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7F" w:rsidRPr="004F5866" w:rsidRDefault="00F1403A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>
        <w:rPr>
          <w:rFonts w:ascii="Bookman Old Style" w:eastAsia="Times New Roman" w:hAnsi="Bookman Old Style" w:cs="Arial"/>
          <w:b/>
          <w:sz w:val="22"/>
          <w:szCs w:val="22"/>
        </w:rPr>
        <w:t>ANEXO XVI</w:t>
      </w:r>
      <w:r w:rsidR="008060C1">
        <w:rPr>
          <w:rFonts w:ascii="Bookman Old Style" w:eastAsia="Times New Roman" w:hAnsi="Bookman Old Style" w:cs="Arial"/>
          <w:b/>
          <w:sz w:val="22"/>
          <w:szCs w:val="22"/>
        </w:rPr>
        <w:t>I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:rsidR="00D26996" w:rsidRPr="004F5866" w:rsidRDefault="00D26996" w:rsidP="00D26996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79707F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DECLARAÇÃO DE </w:t>
      </w:r>
      <w:r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ACEITE DA ATA</w:t>
      </w:r>
      <w:r w:rsidR="00902E45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 DE</w:t>
      </w:r>
      <w:r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 OBRIGAÇÕES VINCULADA</w:t>
      </w:r>
      <w:r w:rsidR="00E63AF5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S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:rsidR="0079707F" w:rsidRPr="004F5866" w:rsidRDefault="00166D61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  <w:r>
        <w:rPr>
          <w:rFonts w:ascii="Bookman Old Style" w:eastAsia="Times New Roman" w:hAnsi="Bookman Old Style"/>
          <w:sz w:val="22"/>
          <w:szCs w:val="22"/>
        </w:rPr>
        <w:t>Pregão Eletrônico nº 17/2024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bCs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/>
          <w:bCs/>
          <w:sz w:val="22"/>
          <w:szCs w:val="22"/>
        </w:rPr>
        <w:t>(</w:t>
      </w:r>
      <w:proofErr w:type="gramStart"/>
      <w:r w:rsidRPr="004F5866">
        <w:rPr>
          <w:rFonts w:ascii="Bookman Old Style" w:eastAsia="Times New Roman" w:hAnsi="Bookman Old Style"/>
          <w:bCs/>
          <w:sz w:val="22"/>
          <w:szCs w:val="22"/>
        </w:rPr>
        <w:t>preferencialmente</w:t>
      </w:r>
      <w:proofErr w:type="gramEnd"/>
      <w:r w:rsidRPr="004F5866">
        <w:rPr>
          <w:rFonts w:ascii="Bookman Old Style" w:eastAsia="Times New Roman" w:hAnsi="Bookman Old Style"/>
          <w:bCs/>
          <w:sz w:val="22"/>
          <w:szCs w:val="22"/>
        </w:rPr>
        <w:t xml:space="preserve"> em papel timbrado da empresa)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:rsidR="0079707F" w:rsidRPr="008A3EF1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</w:p>
    <w:p w:rsidR="00FB4216" w:rsidRPr="008A3EF1" w:rsidRDefault="00987D47" w:rsidP="00FB4216">
      <w:pPr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  <w:r w:rsidRPr="008A3EF1">
        <w:rPr>
          <w:rFonts w:ascii="Bookman Old Style" w:eastAsia="Times New Roman" w:hAnsi="Bookman Old Style" w:cs="Arial"/>
          <w:bCs/>
          <w:sz w:val="22"/>
          <w:szCs w:val="22"/>
        </w:rPr>
        <w:t xml:space="preserve">Estar ciente e concordar plenamente </w:t>
      </w:r>
      <w:r w:rsidR="00F1403A" w:rsidRPr="008A3EF1">
        <w:rPr>
          <w:rFonts w:ascii="Bookman Old Style" w:eastAsia="Times New Roman" w:hAnsi="Bookman Old Style" w:cs="Arial"/>
          <w:bCs/>
          <w:sz w:val="22"/>
          <w:szCs w:val="22"/>
        </w:rPr>
        <w:t xml:space="preserve">com os valores, quantidades, </w:t>
      </w:r>
      <w:r w:rsidR="00FB4216" w:rsidRPr="008A3EF1">
        <w:rPr>
          <w:rFonts w:ascii="Bookman Old Style" w:eastAsia="Times New Roman" w:hAnsi="Bookman Old Style" w:cs="Arial"/>
          <w:bCs/>
          <w:sz w:val="22"/>
          <w:szCs w:val="22"/>
        </w:rPr>
        <w:t>termos</w:t>
      </w:r>
      <w:r w:rsidR="00F1403A" w:rsidRPr="008A3EF1">
        <w:rPr>
          <w:rFonts w:ascii="Bookman Old Style" w:eastAsia="Times New Roman" w:hAnsi="Bookman Old Style" w:cs="Arial"/>
          <w:bCs/>
          <w:sz w:val="22"/>
          <w:szCs w:val="22"/>
        </w:rPr>
        <w:t xml:space="preserve"> e condições estabelecidos</w:t>
      </w:r>
      <w:r w:rsidR="00FB4216" w:rsidRPr="008A3EF1">
        <w:rPr>
          <w:rFonts w:ascii="Bookman Old Style" w:eastAsia="Times New Roman" w:hAnsi="Bookman Old Style" w:cs="Arial"/>
          <w:bCs/>
          <w:sz w:val="22"/>
          <w:szCs w:val="22"/>
        </w:rPr>
        <w:t xml:space="preserve"> na Ata de Registro de Preços e Ata de Obrigações Vinculadas, oriundas do Pregã</w:t>
      </w:r>
      <w:r w:rsidR="00166D61">
        <w:rPr>
          <w:rFonts w:ascii="Bookman Old Style" w:eastAsia="Times New Roman" w:hAnsi="Bookman Old Style" w:cs="Arial"/>
          <w:bCs/>
          <w:sz w:val="22"/>
          <w:szCs w:val="22"/>
        </w:rPr>
        <w:t>o Presencial 17/2024</w:t>
      </w:r>
      <w:bookmarkStart w:id="0" w:name="_GoBack"/>
      <w:bookmarkEnd w:id="0"/>
      <w:r w:rsidR="00FB4216" w:rsidRPr="008A3EF1">
        <w:rPr>
          <w:rFonts w:ascii="Bookman Old Style" w:eastAsia="Times New Roman" w:hAnsi="Bookman Old Style" w:cs="Arial"/>
          <w:bCs/>
          <w:sz w:val="22"/>
          <w:szCs w:val="22"/>
        </w:rPr>
        <w:t xml:space="preserve">, que tem por objeto </w:t>
      </w:r>
      <w:r w:rsidR="008A3EF1" w:rsidRPr="008A3EF1">
        <w:rPr>
          <w:rFonts w:ascii="Bookman Old Style" w:eastAsia="Calibri" w:hAnsi="Bookman Old Style"/>
          <w:sz w:val="22"/>
          <w:szCs w:val="22"/>
          <w:lang w:eastAsia="en-US"/>
        </w:rPr>
        <w:t xml:space="preserve">  </w:t>
      </w:r>
      <w:r w:rsidR="008A3EF1" w:rsidRPr="008A3EF1">
        <w:rPr>
          <w:rFonts w:ascii="Bookman Old Style" w:hAnsi="Bookman Old Style" w:cs="Arial"/>
          <w:sz w:val="22"/>
          <w:szCs w:val="22"/>
        </w:rPr>
        <w:t>aquisição de</w:t>
      </w:r>
      <w:r w:rsidR="008A3EF1" w:rsidRPr="008A3EF1">
        <w:rPr>
          <w:rFonts w:ascii="Bookman Old Style" w:hAnsi="Bookman Old Style"/>
          <w:sz w:val="22"/>
          <w:szCs w:val="22"/>
        </w:rPr>
        <w:t xml:space="preserve"> materiais de limpeza, higiene e gás de cozinha, visando atender as necessidades </w:t>
      </w:r>
      <w:r w:rsidR="008A3EF1" w:rsidRPr="008A3EF1">
        <w:rPr>
          <w:rFonts w:ascii="Bookman Old Style" w:hAnsi="Bookman Old Style"/>
          <w:bCs/>
          <w:sz w:val="22"/>
          <w:szCs w:val="22"/>
        </w:rPr>
        <w:t>das Unidades Administrativas</w:t>
      </w:r>
      <w:r w:rsidR="00FB4216" w:rsidRPr="008A3EF1">
        <w:rPr>
          <w:rFonts w:ascii="Bookman Old Style" w:eastAsia="Calibri" w:hAnsi="Bookman Old Style"/>
          <w:sz w:val="22"/>
          <w:szCs w:val="22"/>
          <w:lang w:eastAsia="en-US"/>
        </w:rPr>
        <w:t>.</w:t>
      </w:r>
    </w:p>
    <w:p w:rsidR="00FB4216" w:rsidRPr="008A3EF1" w:rsidRDefault="00FB4216" w:rsidP="00FB4216">
      <w:pPr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:rsidR="00FB4216" w:rsidRDefault="00FB4216" w:rsidP="00FB4216">
      <w:pPr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:rsidR="0079707F" w:rsidRP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:rsidR="00CC222A" w:rsidRDefault="00CC222A"/>
    <w:sectPr w:rsidR="00CC222A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B"/>
    <w:rsid w:val="0003070B"/>
    <w:rsid w:val="00166D61"/>
    <w:rsid w:val="00173E4B"/>
    <w:rsid w:val="00523F54"/>
    <w:rsid w:val="0079707F"/>
    <w:rsid w:val="007D0E62"/>
    <w:rsid w:val="008060C1"/>
    <w:rsid w:val="008A3EF1"/>
    <w:rsid w:val="00902E45"/>
    <w:rsid w:val="00987D47"/>
    <w:rsid w:val="009D7477"/>
    <w:rsid w:val="00AB7CFA"/>
    <w:rsid w:val="00CC222A"/>
    <w:rsid w:val="00D26996"/>
    <w:rsid w:val="00E46C4F"/>
    <w:rsid w:val="00E63AF5"/>
    <w:rsid w:val="00F1403A"/>
    <w:rsid w:val="00FB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2024-01-25T18:34:00Z</dcterms:created>
  <dcterms:modified xsi:type="dcterms:W3CDTF">2024-05-14T13:54:00Z</dcterms:modified>
</cp:coreProperties>
</file>